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F0" w:rsidRPr="0045756A" w:rsidRDefault="005A03F0" w:rsidP="005A03F0"/>
    <w:p w:rsidR="005A03F0" w:rsidRPr="0045756A" w:rsidRDefault="005A03F0" w:rsidP="005A03F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66675</wp:posOffset>
            </wp:positionV>
            <wp:extent cx="577850" cy="461010"/>
            <wp:effectExtent l="19050" t="0" r="0" b="0"/>
            <wp:wrapNone/>
            <wp:docPr id="2" name="obrázek 2" descr="Nové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ové logo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56A">
        <w:tab/>
        <w:t>Základní umělecká škola Holýšov</w:t>
      </w:r>
    </w:p>
    <w:p w:rsidR="005A03F0" w:rsidRPr="0045756A" w:rsidRDefault="005A03F0" w:rsidP="005A03F0">
      <w:pPr>
        <w:rPr>
          <w:b/>
        </w:rPr>
      </w:pPr>
      <w:r w:rsidRPr="0045756A">
        <w:tab/>
        <w:t>Školní 96</w:t>
      </w:r>
      <w:r w:rsidRPr="0045756A">
        <w:tab/>
        <w:t xml:space="preserve">      </w:t>
      </w:r>
      <w:r>
        <w:t xml:space="preserve">    </w:t>
      </w:r>
      <w:r w:rsidRPr="0045756A">
        <w:t>tel. 379 491</w:t>
      </w:r>
      <w:r>
        <w:t> </w:t>
      </w:r>
      <w:r w:rsidRPr="0045756A">
        <w:t>305</w:t>
      </w:r>
    </w:p>
    <w:p w:rsidR="005A03F0" w:rsidRDefault="005D2FFA" w:rsidP="005A03F0">
      <w:r>
        <w:rPr>
          <w:noProof/>
        </w:rPr>
        <w:pict>
          <v:line id="_x0000_s1026" style="position:absolute;z-index:251660288" from="36pt,3.45pt" to="452.5pt,3.45pt"/>
        </w:pict>
      </w:r>
    </w:p>
    <w:p w:rsidR="00A56CA7" w:rsidRDefault="00A56CA7" w:rsidP="00A56CA7"/>
    <w:p w:rsidR="00440E4C" w:rsidRPr="00627CFF" w:rsidRDefault="00440E4C" w:rsidP="00440E4C">
      <w:r w:rsidRPr="00627CFF">
        <w:t>Rozpočet na rok 201</w:t>
      </w:r>
      <w:r w:rsidR="00611A4A" w:rsidRPr="00627CFF">
        <w:t>9</w:t>
      </w:r>
    </w:p>
    <w:p w:rsidR="00440E4C" w:rsidRPr="00627CFF" w:rsidRDefault="00440E4C" w:rsidP="00440E4C"/>
    <w:tbl>
      <w:tblPr>
        <w:tblStyle w:val="Mkatabulky"/>
        <w:tblW w:w="0" w:type="auto"/>
        <w:tblLook w:val="04A0"/>
      </w:tblPr>
      <w:tblGrid>
        <w:gridCol w:w="4550"/>
        <w:gridCol w:w="1664"/>
        <w:gridCol w:w="1537"/>
        <w:gridCol w:w="1537"/>
      </w:tblGrid>
      <w:tr w:rsidR="00611A4A" w:rsidRPr="00627CFF" w:rsidTr="00EF2BA5">
        <w:tc>
          <w:tcPr>
            <w:tcW w:w="4550" w:type="dxa"/>
            <w:tcBorders>
              <w:bottom w:val="single" w:sz="12" w:space="0" w:color="auto"/>
            </w:tcBorders>
          </w:tcPr>
          <w:p w:rsidR="00611A4A" w:rsidRPr="00627CFF" w:rsidRDefault="00611A4A" w:rsidP="00611A4A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Položka</w:t>
            </w:r>
          </w:p>
        </w:tc>
        <w:tc>
          <w:tcPr>
            <w:tcW w:w="1664" w:type="dxa"/>
            <w:tcBorders>
              <w:bottom w:val="single" w:sz="12" w:space="0" w:color="auto"/>
            </w:tcBorders>
          </w:tcPr>
          <w:p w:rsidR="00611A4A" w:rsidRPr="00627CFF" w:rsidRDefault="00611A4A" w:rsidP="00611A4A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Návrh rozpočtu  rok 2019</w:t>
            </w: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:rsidR="00611A4A" w:rsidRPr="00627CFF" w:rsidRDefault="00611A4A" w:rsidP="00611A4A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 xml:space="preserve">Schválený </w:t>
            </w:r>
          </w:p>
          <w:p w:rsidR="00611A4A" w:rsidRPr="00627CFF" w:rsidRDefault="00611A4A" w:rsidP="00611A4A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rozpočet 2018</w:t>
            </w:r>
          </w:p>
        </w:tc>
        <w:tc>
          <w:tcPr>
            <w:tcW w:w="1537" w:type="dxa"/>
            <w:tcBorders>
              <w:bottom w:val="single" w:sz="12" w:space="0" w:color="auto"/>
            </w:tcBorders>
          </w:tcPr>
          <w:p w:rsidR="00611A4A" w:rsidRPr="00627CFF" w:rsidRDefault="00611A4A" w:rsidP="00611A4A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Předpokládané plnění 2018</w:t>
            </w:r>
          </w:p>
        </w:tc>
      </w:tr>
      <w:tr w:rsidR="00611A4A" w:rsidRPr="00627CFF" w:rsidTr="00EF2BA5"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11A4A" w:rsidRPr="00627CFF" w:rsidRDefault="00611A4A" w:rsidP="00611A4A">
            <w:r w:rsidRPr="00627CFF">
              <w:t>Výnosy celkem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A4A" w:rsidRPr="00627CFF" w:rsidRDefault="00611A4A" w:rsidP="00611A4A">
            <w:r w:rsidRPr="00627CFF">
              <w:t>4 870 000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A4A" w:rsidRPr="00627CFF" w:rsidRDefault="00611A4A" w:rsidP="00611A4A">
            <w:r w:rsidRPr="00627CFF">
              <w:t>4 830 000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1A4A" w:rsidRPr="00627CFF" w:rsidRDefault="00611A4A" w:rsidP="00611A4A">
            <w:r w:rsidRPr="00627CFF">
              <w:t>4 661 000</w:t>
            </w:r>
          </w:p>
        </w:tc>
      </w:tr>
      <w:tr w:rsidR="00611A4A" w:rsidRPr="00627CFF" w:rsidTr="00EF2BA5">
        <w:tc>
          <w:tcPr>
            <w:tcW w:w="4550" w:type="dxa"/>
            <w:tcBorders>
              <w:top w:val="single" w:sz="12" w:space="0" w:color="auto"/>
            </w:tcBorders>
          </w:tcPr>
          <w:p w:rsidR="00611A4A" w:rsidRPr="00627CFF" w:rsidRDefault="00611A4A" w:rsidP="00611A4A">
            <w:r w:rsidRPr="00627CFF">
              <w:t>z toho: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611A4A" w:rsidRPr="00627CFF" w:rsidRDefault="00611A4A" w:rsidP="00611A4A"/>
        </w:tc>
        <w:tc>
          <w:tcPr>
            <w:tcW w:w="1537" w:type="dxa"/>
            <w:tcBorders>
              <w:top w:val="single" w:sz="12" w:space="0" w:color="auto"/>
            </w:tcBorders>
          </w:tcPr>
          <w:p w:rsidR="00611A4A" w:rsidRPr="00627CFF" w:rsidRDefault="00611A4A" w:rsidP="00611A4A"/>
        </w:tc>
        <w:tc>
          <w:tcPr>
            <w:tcW w:w="1537" w:type="dxa"/>
            <w:tcBorders>
              <w:top w:val="single" w:sz="12" w:space="0" w:color="auto"/>
            </w:tcBorders>
          </w:tcPr>
          <w:p w:rsidR="00611A4A" w:rsidRPr="00627CFF" w:rsidRDefault="00611A4A" w:rsidP="00611A4A"/>
        </w:tc>
      </w:tr>
      <w:tr w:rsidR="00611A4A" w:rsidRPr="00627CFF" w:rsidTr="00EF2BA5">
        <w:tc>
          <w:tcPr>
            <w:tcW w:w="4550" w:type="dxa"/>
          </w:tcPr>
          <w:p w:rsidR="00611A4A" w:rsidRPr="00627CFF" w:rsidRDefault="00611A4A" w:rsidP="00611A4A">
            <w:r w:rsidRPr="00627CFF">
              <w:t>Příspěvek zřizovatele</w:t>
            </w:r>
          </w:p>
        </w:tc>
        <w:tc>
          <w:tcPr>
            <w:tcW w:w="1664" w:type="dxa"/>
            <w:vAlign w:val="center"/>
          </w:tcPr>
          <w:p w:rsidR="00611A4A" w:rsidRPr="00627CFF" w:rsidRDefault="00611A4A" w:rsidP="00611A4A">
            <w:r w:rsidRPr="00627CFF">
              <w:t>600 000</w:t>
            </w:r>
          </w:p>
        </w:tc>
        <w:tc>
          <w:tcPr>
            <w:tcW w:w="1537" w:type="dxa"/>
            <w:vAlign w:val="center"/>
          </w:tcPr>
          <w:p w:rsidR="00611A4A" w:rsidRPr="00627CFF" w:rsidRDefault="00611A4A" w:rsidP="00611A4A">
            <w:r w:rsidRPr="00627CFF">
              <w:t>560 000</w:t>
            </w:r>
          </w:p>
        </w:tc>
        <w:tc>
          <w:tcPr>
            <w:tcW w:w="1537" w:type="dxa"/>
            <w:vAlign w:val="center"/>
          </w:tcPr>
          <w:p w:rsidR="00611A4A" w:rsidRPr="00627CFF" w:rsidRDefault="00611A4A" w:rsidP="00611A4A">
            <w:r w:rsidRPr="00627CFF">
              <w:t>560 000</w:t>
            </w:r>
          </w:p>
        </w:tc>
      </w:tr>
      <w:tr w:rsidR="00611A4A" w:rsidRPr="00627CFF" w:rsidTr="00EF2BA5">
        <w:tc>
          <w:tcPr>
            <w:tcW w:w="4550" w:type="dxa"/>
          </w:tcPr>
          <w:p w:rsidR="00611A4A" w:rsidRPr="00627CFF" w:rsidRDefault="00611A4A" w:rsidP="00611A4A">
            <w:r w:rsidRPr="00627CFF">
              <w:t>Provozní dotace z jiných zdrojů</w:t>
            </w:r>
          </w:p>
        </w:tc>
        <w:tc>
          <w:tcPr>
            <w:tcW w:w="1664" w:type="dxa"/>
            <w:vAlign w:val="center"/>
          </w:tcPr>
          <w:p w:rsidR="00611A4A" w:rsidRPr="00627CFF" w:rsidRDefault="00611A4A" w:rsidP="00611A4A">
            <w:r w:rsidRPr="00627CFF">
              <w:t>270 000</w:t>
            </w:r>
          </w:p>
        </w:tc>
        <w:tc>
          <w:tcPr>
            <w:tcW w:w="1537" w:type="dxa"/>
            <w:vAlign w:val="center"/>
          </w:tcPr>
          <w:p w:rsidR="00611A4A" w:rsidRPr="00627CFF" w:rsidRDefault="00611A4A" w:rsidP="00611A4A">
            <w:r w:rsidRPr="00627CFF">
              <w:t>270 000</w:t>
            </w:r>
          </w:p>
        </w:tc>
        <w:tc>
          <w:tcPr>
            <w:tcW w:w="1537" w:type="dxa"/>
            <w:vAlign w:val="center"/>
          </w:tcPr>
          <w:p w:rsidR="00611A4A" w:rsidRPr="00627CFF" w:rsidRDefault="00611A4A" w:rsidP="00611A4A">
            <w:r w:rsidRPr="00627CFF">
              <w:t>270 000</w:t>
            </w:r>
          </w:p>
        </w:tc>
      </w:tr>
      <w:tr w:rsidR="00611A4A" w:rsidRPr="00627CFF" w:rsidTr="00EF2BA5">
        <w:tc>
          <w:tcPr>
            <w:tcW w:w="4550" w:type="dxa"/>
          </w:tcPr>
          <w:p w:rsidR="00611A4A" w:rsidRPr="00627CFF" w:rsidRDefault="00611A4A" w:rsidP="00611A4A">
            <w:r w:rsidRPr="00627CFF">
              <w:t xml:space="preserve">Dotace KÚ </w:t>
            </w:r>
          </w:p>
        </w:tc>
        <w:tc>
          <w:tcPr>
            <w:tcW w:w="1664" w:type="dxa"/>
            <w:vAlign w:val="center"/>
          </w:tcPr>
          <w:p w:rsidR="00611A4A" w:rsidRPr="00627CFF" w:rsidRDefault="00611A4A" w:rsidP="00611A4A">
            <w:r w:rsidRPr="00627CFF">
              <w:t>4 000 000</w:t>
            </w:r>
          </w:p>
        </w:tc>
        <w:tc>
          <w:tcPr>
            <w:tcW w:w="1537" w:type="dxa"/>
            <w:vAlign w:val="center"/>
          </w:tcPr>
          <w:p w:rsidR="00611A4A" w:rsidRPr="00627CFF" w:rsidRDefault="00611A4A" w:rsidP="00611A4A">
            <w:r w:rsidRPr="00627CFF">
              <w:t>4</w:t>
            </w:r>
            <w:r w:rsidR="005A03F0">
              <w:t> </w:t>
            </w:r>
            <w:r w:rsidRPr="00627CFF">
              <w:t>000</w:t>
            </w:r>
            <w:r w:rsidR="005A03F0">
              <w:t xml:space="preserve"> </w:t>
            </w:r>
            <w:r w:rsidRPr="00627CFF">
              <w:t>000</w:t>
            </w:r>
          </w:p>
        </w:tc>
        <w:tc>
          <w:tcPr>
            <w:tcW w:w="1537" w:type="dxa"/>
            <w:vAlign w:val="center"/>
          </w:tcPr>
          <w:p w:rsidR="00611A4A" w:rsidRPr="00627CFF" w:rsidRDefault="00611A4A" w:rsidP="00611A4A">
            <w:r w:rsidRPr="00627CFF">
              <w:t>3 831 000</w:t>
            </w:r>
          </w:p>
        </w:tc>
      </w:tr>
      <w:tr w:rsidR="00611A4A" w:rsidRPr="00627CFF" w:rsidTr="00EF2BA5">
        <w:tc>
          <w:tcPr>
            <w:tcW w:w="4550" w:type="dxa"/>
          </w:tcPr>
          <w:p w:rsidR="00611A4A" w:rsidRPr="00627CFF" w:rsidRDefault="00611A4A" w:rsidP="00611A4A"/>
        </w:tc>
        <w:tc>
          <w:tcPr>
            <w:tcW w:w="1664" w:type="dxa"/>
            <w:vAlign w:val="center"/>
          </w:tcPr>
          <w:p w:rsidR="00611A4A" w:rsidRPr="00627CFF" w:rsidRDefault="00611A4A" w:rsidP="00611A4A"/>
        </w:tc>
        <w:tc>
          <w:tcPr>
            <w:tcW w:w="1537" w:type="dxa"/>
          </w:tcPr>
          <w:p w:rsidR="00611A4A" w:rsidRPr="00627CFF" w:rsidRDefault="00611A4A" w:rsidP="00611A4A"/>
        </w:tc>
        <w:tc>
          <w:tcPr>
            <w:tcW w:w="1537" w:type="dxa"/>
          </w:tcPr>
          <w:p w:rsidR="00611A4A" w:rsidRPr="00627CFF" w:rsidRDefault="00611A4A" w:rsidP="00611A4A"/>
        </w:tc>
      </w:tr>
    </w:tbl>
    <w:p w:rsidR="00440E4C" w:rsidRPr="00627CFF" w:rsidRDefault="00440E4C" w:rsidP="00440E4C"/>
    <w:tbl>
      <w:tblPr>
        <w:tblStyle w:val="Mkatabulky"/>
        <w:tblW w:w="0" w:type="auto"/>
        <w:tblLook w:val="04A0"/>
      </w:tblPr>
      <w:tblGrid>
        <w:gridCol w:w="4503"/>
        <w:gridCol w:w="1701"/>
        <w:gridCol w:w="1559"/>
        <w:gridCol w:w="1525"/>
      </w:tblGrid>
      <w:tr w:rsidR="00845680" w:rsidRPr="00627CFF" w:rsidTr="00EF2BA5">
        <w:tc>
          <w:tcPr>
            <w:tcW w:w="4503" w:type="dxa"/>
            <w:tcBorders>
              <w:bottom w:val="single" w:sz="12" w:space="0" w:color="auto"/>
            </w:tcBorders>
          </w:tcPr>
          <w:p w:rsidR="00845680" w:rsidRPr="00627CFF" w:rsidRDefault="00845680" w:rsidP="00EF2BA5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45680" w:rsidRPr="00627CFF" w:rsidRDefault="00845680" w:rsidP="002409C8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Návrh rozpočtu  rok 2019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845680" w:rsidRPr="00627CFF" w:rsidRDefault="00845680" w:rsidP="002409C8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 xml:space="preserve">Schválený </w:t>
            </w:r>
          </w:p>
          <w:p w:rsidR="00845680" w:rsidRPr="00627CFF" w:rsidRDefault="00845680" w:rsidP="002409C8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rozpočet 2018</w:t>
            </w: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845680" w:rsidRPr="00627CFF" w:rsidRDefault="00845680" w:rsidP="002409C8">
            <w:pPr>
              <w:rPr>
                <w:sz w:val="22"/>
                <w:szCs w:val="22"/>
              </w:rPr>
            </w:pPr>
            <w:r w:rsidRPr="00627CFF">
              <w:rPr>
                <w:sz w:val="22"/>
                <w:szCs w:val="22"/>
              </w:rPr>
              <w:t>Předpokládané plnění 2018</w:t>
            </w:r>
          </w:p>
        </w:tc>
      </w:tr>
      <w:tr w:rsidR="00440E4C" w:rsidRPr="00627CFF" w:rsidTr="00EF2BA5"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0E4C" w:rsidRPr="00627CFF" w:rsidRDefault="00440E4C" w:rsidP="00EF2BA5">
            <w:r w:rsidRPr="00627CFF">
              <w:t>Náklady celkem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E4C" w:rsidRPr="00627CFF" w:rsidRDefault="00440E4C" w:rsidP="00EF2BA5">
            <w:r w:rsidRPr="00627CFF">
              <w:t>4 8</w:t>
            </w:r>
            <w:r w:rsidR="00611A4A" w:rsidRPr="00627CFF">
              <w:t>7</w:t>
            </w:r>
            <w:r w:rsidRPr="00627CFF">
              <w:t>0 000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E4C" w:rsidRPr="00627CFF" w:rsidRDefault="00440E4C" w:rsidP="00EF2BA5">
            <w:r w:rsidRPr="00627CFF">
              <w:t>4 </w:t>
            </w:r>
            <w:r w:rsidR="00611A4A" w:rsidRPr="00627CFF">
              <w:t>830</w:t>
            </w:r>
            <w:r w:rsidRPr="00627CFF">
              <w:t xml:space="preserve"> 000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E4C" w:rsidRPr="00627CFF" w:rsidRDefault="00440E4C" w:rsidP="00EF2BA5">
            <w:r w:rsidRPr="00627CFF">
              <w:t>4 661 000</w:t>
            </w:r>
          </w:p>
        </w:tc>
      </w:tr>
      <w:tr w:rsidR="00440E4C" w:rsidRPr="00627CFF" w:rsidTr="00EF2BA5">
        <w:tc>
          <w:tcPr>
            <w:tcW w:w="4503" w:type="dxa"/>
            <w:tcBorders>
              <w:top w:val="single" w:sz="12" w:space="0" w:color="auto"/>
            </w:tcBorders>
          </w:tcPr>
          <w:p w:rsidR="00440E4C" w:rsidRPr="00627CFF" w:rsidRDefault="00440E4C" w:rsidP="00EF2BA5">
            <w:r w:rsidRPr="00627CFF">
              <w:t>z toho: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440E4C" w:rsidRPr="00627CFF" w:rsidRDefault="00440E4C" w:rsidP="00EF2BA5"/>
        </w:tc>
        <w:tc>
          <w:tcPr>
            <w:tcW w:w="1559" w:type="dxa"/>
            <w:tcBorders>
              <w:top w:val="single" w:sz="12" w:space="0" w:color="auto"/>
            </w:tcBorders>
          </w:tcPr>
          <w:p w:rsidR="00440E4C" w:rsidRPr="00627CFF" w:rsidRDefault="00440E4C" w:rsidP="00EF2BA5"/>
        </w:tc>
        <w:tc>
          <w:tcPr>
            <w:tcW w:w="1525" w:type="dxa"/>
            <w:tcBorders>
              <w:top w:val="single" w:sz="12" w:space="0" w:color="auto"/>
            </w:tcBorders>
          </w:tcPr>
          <w:p w:rsidR="00440E4C" w:rsidRPr="00627CFF" w:rsidRDefault="00440E4C" w:rsidP="00EF2BA5"/>
        </w:tc>
      </w:tr>
      <w:tr w:rsidR="00440E4C" w:rsidRPr="00627CFF" w:rsidTr="00EF2BA5">
        <w:tc>
          <w:tcPr>
            <w:tcW w:w="4503" w:type="dxa"/>
          </w:tcPr>
          <w:p w:rsidR="00440E4C" w:rsidRPr="00627CFF" w:rsidRDefault="00440E4C" w:rsidP="00EF2BA5">
            <w:r w:rsidRPr="00627CFF">
              <w:t>Energie</w:t>
            </w:r>
          </w:p>
        </w:tc>
        <w:tc>
          <w:tcPr>
            <w:tcW w:w="1701" w:type="dxa"/>
            <w:vAlign w:val="center"/>
          </w:tcPr>
          <w:p w:rsidR="00440E4C" w:rsidRPr="00627CFF" w:rsidRDefault="00440E4C" w:rsidP="00EF2BA5">
            <w:r w:rsidRPr="00627CFF">
              <w:t>200 000</w:t>
            </w:r>
          </w:p>
        </w:tc>
        <w:tc>
          <w:tcPr>
            <w:tcW w:w="1559" w:type="dxa"/>
            <w:vAlign w:val="center"/>
          </w:tcPr>
          <w:p w:rsidR="00440E4C" w:rsidRPr="00627CFF" w:rsidRDefault="00440E4C" w:rsidP="00EF2BA5">
            <w:r w:rsidRPr="00627CFF">
              <w:t>200 000</w:t>
            </w:r>
          </w:p>
        </w:tc>
        <w:tc>
          <w:tcPr>
            <w:tcW w:w="1525" w:type="dxa"/>
            <w:vAlign w:val="center"/>
          </w:tcPr>
          <w:p w:rsidR="00440E4C" w:rsidRPr="00627CFF" w:rsidRDefault="00440E4C" w:rsidP="00EF2BA5">
            <w:r w:rsidRPr="00627CFF">
              <w:t>200 000</w:t>
            </w:r>
          </w:p>
        </w:tc>
      </w:tr>
      <w:tr w:rsidR="00440E4C" w:rsidRPr="00627CFF" w:rsidTr="00EF2BA5">
        <w:tc>
          <w:tcPr>
            <w:tcW w:w="4503" w:type="dxa"/>
          </w:tcPr>
          <w:p w:rsidR="00440E4C" w:rsidRPr="00627CFF" w:rsidRDefault="00440E4C" w:rsidP="00EF2BA5">
            <w:r w:rsidRPr="00627CFF">
              <w:t>Údržba, materiál</w:t>
            </w:r>
          </w:p>
        </w:tc>
        <w:tc>
          <w:tcPr>
            <w:tcW w:w="1701" w:type="dxa"/>
            <w:vAlign w:val="center"/>
          </w:tcPr>
          <w:p w:rsidR="00440E4C" w:rsidRPr="00627CFF" w:rsidRDefault="00440E4C" w:rsidP="00EF2BA5">
            <w:r w:rsidRPr="00627CFF">
              <w:t>300 000</w:t>
            </w:r>
          </w:p>
        </w:tc>
        <w:tc>
          <w:tcPr>
            <w:tcW w:w="1559" w:type="dxa"/>
            <w:vAlign w:val="center"/>
          </w:tcPr>
          <w:p w:rsidR="00440E4C" w:rsidRPr="00627CFF" w:rsidRDefault="00440E4C" w:rsidP="00EF2BA5">
            <w:r w:rsidRPr="00627CFF">
              <w:t>300 000</w:t>
            </w:r>
          </w:p>
        </w:tc>
        <w:tc>
          <w:tcPr>
            <w:tcW w:w="1525" w:type="dxa"/>
            <w:vAlign w:val="center"/>
          </w:tcPr>
          <w:p w:rsidR="00440E4C" w:rsidRPr="00627CFF" w:rsidRDefault="00440E4C" w:rsidP="00EF2BA5">
            <w:r w:rsidRPr="00627CFF">
              <w:t>300 000</w:t>
            </w:r>
          </w:p>
        </w:tc>
      </w:tr>
      <w:tr w:rsidR="00440E4C" w:rsidRPr="00627CFF" w:rsidTr="00EF2BA5">
        <w:tc>
          <w:tcPr>
            <w:tcW w:w="4503" w:type="dxa"/>
          </w:tcPr>
          <w:p w:rsidR="00440E4C" w:rsidRPr="00627CFF" w:rsidRDefault="00440E4C" w:rsidP="00EF2BA5">
            <w:r w:rsidRPr="00627CFF">
              <w:t>Ostatní náklady</w:t>
            </w:r>
          </w:p>
        </w:tc>
        <w:tc>
          <w:tcPr>
            <w:tcW w:w="1701" w:type="dxa"/>
            <w:vAlign w:val="center"/>
          </w:tcPr>
          <w:p w:rsidR="00440E4C" w:rsidRPr="00627CFF" w:rsidRDefault="00440E4C" w:rsidP="00EF2BA5">
            <w:r w:rsidRPr="00627CFF">
              <w:t>3</w:t>
            </w:r>
            <w:r w:rsidR="00611A4A" w:rsidRPr="00627CFF">
              <w:t>6</w:t>
            </w:r>
            <w:r w:rsidRPr="00627CFF">
              <w:t>0 000</w:t>
            </w:r>
          </w:p>
        </w:tc>
        <w:tc>
          <w:tcPr>
            <w:tcW w:w="1559" w:type="dxa"/>
            <w:vAlign w:val="center"/>
          </w:tcPr>
          <w:p w:rsidR="00440E4C" w:rsidRPr="00627CFF" w:rsidRDefault="00440E4C" w:rsidP="00EF2BA5">
            <w:r w:rsidRPr="00627CFF">
              <w:t>320 000</w:t>
            </w:r>
          </w:p>
        </w:tc>
        <w:tc>
          <w:tcPr>
            <w:tcW w:w="1525" w:type="dxa"/>
            <w:vAlign w:val="center"/>
          </w:tcPr>
          <w:p w:rsidR="00440E4C" w:rsidRPr="00627CFF" w:rsidRDefault="00440E4C" w:rsidP="00EF2BA5">
            <w:r w:rsidRPr="00627CFF">
              <w:t>320 000</w:t>
            </w:r>
          </w:p>
        </w:tc>
      </w:tr>
      <w:tr w:rsidR="00440E4C" w:rsidRPr="00627CFF" w:rsidTr="00EF2BA5">
        <w:tc>
          <w:tcPr>
            <w:tcW w:w="4503" w:type="dxa"/>
          </w:tcPr>
          <w:p w:rsidR="00440E4C" w:rsidRPr="00627CFF" w:rsidRDefault="00440E4C" w:rsidP="00EF2BA5">
            <w:r w:rsidRPr="00627CFF">
              <w:t>Odpisy</w:t>
            </w:r>
          </w:p>
        </w:tc>
        <w:tc>
          <w:tcPr>
            <w:tcW w:w="1701" w:type="dxa"/>
            <w:vAlign w:val="center"/>
          </w:tcPr>
          <w:p w:rsidR="00440E4C" w:rsidRPr="00627CFF" w:rsidRDefault="00440E4C" w:rsidP="00EF2BA5">
            <w:r w:rsidRPr="00627CFF">
              <w:t>10 000</w:t>
            </w:r>
          </w:p>
        </w:tc>
        <w:tc>
          <w:tcPr>
            <w:tcW w:w="1559" w:type="dxa"/>
            <w:vAlign w:val="center"/>
          </w:tcPr>
          <w:p w:rsidR="00440E4C" w:rsidRPr="00627CFF" w:rsidRDefault="00440E4C" w:rsidP="00EF2BA5">
            <w:r w:rsidRPr="00627CFF">
              <w:t>10 000</w:t>
            </w:r>
          </w:p>
        </w:tc>
        <w:tc>
          <w:tcPr>
            <w:tcW w:w="1525" w:type="dxa"/>
            <w:vAlign w:val="center"/>
          </w:tcPr>
          <w:p w:rsidR="00440E4C" w:rsidRPr="00627CFF" w:rsidRDefault="00440E4C" w:rsidP="00EF2BA5">
            <w:r w:rsidRPr="00627CFF">
              <w:t>10 000</w:t>
            </w:r>
          </w:p>
        </w:tc>
      </w:tr>
      <w:tr w:rsidR="00440E4C" w:rsidTr="00EF2BA5">
        <w:tc>
          <w:tcPr>
            <w:tcW w:w="4503" w:type="dxa"/>
          </w:tcPr>
          <w:p w:rsidR="00440E4C" w:rsidRPr="00627CFF" w:rsidRDefault="00440E4C" w:rsidP="00EF2BA5">
            <w:r w:rsidRPr="00627CFF">
              <w:t>Mzdy,odvody</w:t>
            </w:r>
          </w:p>
        </w:tc>
        <w:tc>
          <w:tcPr>
            <w:tcW w:w="1701" w:type="dxa"/>
            <w:vAlign w:val="center"/>
          </w:tcPr>
          <w:p w:rsidR="00440E4C" w:rsidRPr="00627CFF" w:rsidRDefault="00440E4C" w:rsidP="00EF2BA5">
            <w:r w:rsidRPr="00627CFF">
              <w:t>4 000 000</w:t>
            </w:r>
          </w:p>
        </w:tc>
        <w:tc>
          <w:tcPr>
            <w:tcW w:w="1559" w:type="dxa"/>
          </w:tcPr>
          <w:p w:rsidR="00440E4C" w:rsidRPr="00627CFF" w:rsidRDefault="00611A4A" w:rsidP="00EF2BA5">
            <w:r w:rsidRPr="00627CFF">
              <w:t>4 000 000</w:t>
            </w:r>
          </w:p>
        </w:tc>
        <w:tc>
          <w:tcPr>
            <w:tcW w:w="1525" w:type="dxa"/>
          </w:tcPr>
          <w:p w:rsidR="00440E4C" w:rsidRPr="00627CFF" w:rsidRDefault="00440E4C" w:rsidP="00EF2BA5">
            <w:r w:rsidRPr="00627CFF">
              <w:t>3 831 000</w:t>
            </w:r>
          </w:p>
        </w:tc>
      </w:tr>
    </w:tbl>
    <w:p w:rsidR="00440E4C" w:rsidRDefault="00440E4C" w:rsidP="00440E4C"/>
    <w:p w:rsidR="00440E4C" w:rsidRDefault="00440E4C" w:rsidP="00440E4C"/>
    <w:p w:rsidR="00B03D92" w:rsidRDefault="005A03F0">
      <w:bookmarkStart w:id="0" w:name="_GoBack"/>
      <w:bookmarkEnd w:id="0"/>
      <w:r>
        <w:t>Za organizaci:</w:t>
      </w:r>
    </w:p>
    <w:p w:rsidR="005A03F0" w:rsidRDefault="005A03F0"/>
    <w:p w:rsidR="005A03F0" w:rsidRDefault="005A03F0"/>
    <w:sectPr w:rsidR="005A03F0" w:rsidSect="00AF01E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A56CA7"/>
    <w:rsid w:val="00440E4C"/>
    <w:rsid w:val="005A03F0"/>
    <w:rsid w:val="005D2FFA"/>
    <w:rsid w:val="00611A4A"/>
    <w:rsid w:val="00627CFF"/>
    <w:rsid w:val="007B654F"/>
    <w:rsid w:val="00845680"/>
    <w:rsid w:val="009E6F95"/>
    <w:rsid w:val="00A56CA7"/>
    <w:rsid w:val="00A95A07"/>
    <w:rsid w:val="00B03D92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A56CA7"/>
    <w:pPr>
      <w:spacing w:after="0" w:line="240" w:lineRule="auto"/>
      <w:ind w:right="-284"/>
    </w:pPr>
    <w:rPr>
      <w:rFonts w:ascii="Calibri" w:eastAsia="Times New Roman" w:hAnsi="Calibri" w:cs="Arial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4</cp:revision>
  <cp:lastPrinted>2018-11-20T15:52:00Z</cp:lastPrinted>
  <dcterms:created xsi:type="dcterms:W3CDTF">2018-11-20T15:41:00Z</dcterms:created>
  <dcterms:modified xsi:type="dcterms:W3CDTF">2018-11-27T15:48:00Z</dcterms:modified>
</cp:coreProperties>
</file>