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7" w:rsidRDefault="00487957" w:rsidP="00487957">
      <w:pPr>
        <w:ind w:left="360"/>
        <w:jc w:val="both"/>
      </w:pPr>
    </w:p>
    <w:p w:rsidR="00487957" w:rsidRDefault="00487957" w:rsidP="00487957">
      <w:pPr>
        <w:pStyle w:val="Nadpis1"/>
        <w:jc w:val="center"/>
      </w:pPr>
      <w:r>
        <w:t>S M Ě R N I C E   č. 1</w:t>
      </w:r>
    </w:p>
    <w:p w:rsidR="00487957" w:rsidRDefault="00487957" w:rsidP="00487957"/>
    <w:p w:rsidR="00487957" w:rsidRDefault="00487957" w:rsidP="004879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výši úplaty na Základní umělecké škole Holýšov</w:t>
      </w:r>
      <w:r w:rsidR="009A660B">
        <w:rPr>
          <w:b/>
          <w:bCs/>
          <w:sz w:val="28"/>
        </w:rPr>
        <w:t>, příspěvkové organizaci</w:t>
      </w:r>
    </w:p>
    <w:p w:rsidR="00487957" w:rsidRDefault="00487957" w:rsidP="00487957">
      <w:pPr>
        <w:jc w:val="center"/>
        <w:rPr>
          <w:sz w:val="28"/>
        </w:rPr>
      </w:pPr>
    </w:p>
    <w:p w:rsidR="00487957" w:rsidRPr="00366A62" w:rsidRDefault="00487957" w:rsidP="00487957">
      <w:p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V souladu s § 123 odst. 4) zákona č. 561/2004 Sb., o předškolním, základním, středním, vyšším odborném a jiném vzdělávání (školský zákon) stanovuji výši úplaty za vzdělávání  na  Základní umělecké škole Holýšov:</w:t>
      </w:r>
    </w:p>
    <w:p w:rsidR="00487957" w:rsidRPr="00366A62" w:rsidRDefault="00487957" w:rsidP="00487957">
      <w:pPr>
        <w:rPr>
          <w:sz w:val="22"/>
          <w:szCs w:val="22"/>
        </w:rPr>
      </w:pPr>
    </w:p>
    <w:p w:rsidR="00487957" w:rsidRPr="00366A62" w:rsidRDefault="00487957" w:rsidP="0048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Vzdělávání v základní umělecké škole neposkytuje stupeň vzdělání a lze je tedy poskytovat za úplatu, která je příjmem Základní umělecké školy Holýšov</w:t>
      </w:r>
      <w:r w:rsidR="009A660B">
        <w:rPr>
          <w:sz w:val="22"/>
          <w:szCs w:val="22"/>
        </w:rPr>
        <w:t>, příspěvkové organizace</w:t>
      </w:r>
    </w:p>
    <w:p w:rsidR="00487957" w:rsidRPr="00366A62" w:rsidRDefault="00487957" w:rsidP="00487957">
      <w:pPr>
        <w:ind w:left="360"/>
        <w:jc w:val="both"/>
        <w:rPr>
          <w:sz w:val="22"/>
          <w:szCs w:val="22"/>
        </w:rPr>
      </w:pPr>
    </w:p>
    <w:p w:rsidR="00487957" w:rsidRDefault="00487957" w:rsidP="0048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Podle § 8 vyhlášky č. 71/2005 Sb., o základním uměleckém vzdělávání stanovuj</w:t>
      </w:r>
      <w:r w:rsidR="009A660B">
        <w:rPr>
          <w:sz w:val="22"/>
          <w:szCs w:val="22"/>
        </w:rPr>
        <w:t>i výši úplaty na  školní rok 2023/202</w:t>
      </w:r>
      <w:r w:rsidRPr="00366A62">
        <w:rPr>
          <w:sz w:val="22"/>
          <w:szCs w:val="22"/>
        </w:rPr>
        <w:t>4 takto:</w:t>
      </w:r>
    </w:p>
    <w:p w:rsidR="00487957" w:rsidRPr="00366A62" w:rsidRDefault="00487957" w:rsidP="00487957">
      <w:pPr>
        <w:jc w:val="both"/>
        <w:rPr>
          <w:sz w:val="22"/>
          <w:szCs w:val="22"/>
        </w:rPr>
      </w:pPr>
    </w:p>
    <w:p w:rsidR="00487957" w:rsidRDefault="009A660B" w:rsidP="00487957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HUDEBNÍ OBOR</w:t>
      </w:r>
    </w:p>
    <w:p w:rsidR="009A660B" w:rsidRPr="00366A62" w:rsidRDefault="009A660B" w:rsidP="009A660B">
      <w:pPr>
        <w:ind w:left="1440"/>
        <w:jc w:val="both"/>
        <w:rPr>
          <w:sz w:val="22"/>
          <w:szCs w:val="22"/>
          <w:u w:val="single"/>
        </w:rPr>
      </w:pPr>
    </w:p>
    <w:p w:rsidR="009A660B" w:rsidRPr="009A660B" w:rsidRDefault="009A660B" w:rsidP="009A660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A660B">
        <w:rPr>
          <w:sz w:val="22"/>
          <w:szCs w:val="22"/>
        </w:rPr>
        <w:t xml:space="preserve">Přípravné studium - </w:t>
      </w:r>
      <w:r w:rsidR="00487957" w:rsidRPr="009A660B">
        <w:rPr>
          <w:sz w:val="22"/>
          <w:szCs w:val="22"/>
        </w:rPr>
        <w:t>Rolničky, Zvonečky</w:t>
      </w:r>
    </w:p>
    <w:p w:rsidR="009A660B" w:rsidRDefault="009A660B" w:rsidP="0048795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výuka hudební nauky bez nástroje (I. pol</w:t>
      </w:r>
      <w:r w:rsidR="003A4F0C">
        <w:rPr>
          <w:sz w:val="22"/>
          <w:szCs w:val="22"/>
        </w:rPr>
        <w:t>oletí</w:t>
      </w:r>
      <w:r>
        <w:rPr>
          <w:sz w:val="22"/>
          <w:szCs w:val="22"/>
        </w:rPr>
        <w:t>)</w:t>
      </w:r>
      <w:r w:rsidR="00487957" w:rsidRPr="00366A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600,-Kč/ pololetí</w:t>
      </w:r>
    </w:p>
    <w:p w:rsidR="009A660B" w:rsidRPr="009A660B" w:rsidRDefault="009A660B" w:rsidP="009A660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A660B">
        <w:rPr>
          <w:sz w:val="22"/>
          <w:szCs w:val="22"/>
        </w:rPr>
        <w:t>Přípravné studium - Rolničky, Zvonečky</w:t>
      </w:r>
    </w:p>
    <w:p w:rsidR="00487957" w:rsidRPr="00366A62" w:rsidRDefault="009A660B" w:rsidP="0048795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výuka hudební nauky i hra na nástroj</w:t>
      </w:r>
      <w:r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>
        <w:rPr>
          <w:sz w:val="22"/>
          <w:szCs w:val="22"/>
        </w:rPr>
        <w:tab/>
      </w:r>
      <w:r>
        <w:rPr>
          <w:sz w:val="22"/>
          <w:szCs w:val="22"/>
        </w:rPr>
        <w:t>1 200</w:t>
      </w:r>
      <w:r w:rsidR="00487957" w:rsidRPr="00366A62">
        <w:rPr>
          <w:sz w:val="22"/>
          <w:szCs w:val="22"/>
        </w:rPr>
        <w:t xml:space="preserve">-Kč/ </w:t>
      </w:r>
      <w:r>
        <w:rPr>
          <w:sz w:val="22"/>
          <w:szCs w:val="22"/>
        </w:rPr>
        <w:t>pololetí</w:t>
      </w:r>
    </w:p>
    <w:p w:rsidR="00487957" w:rsidRPr="009A660B" w:rsidRDefault="009A660B" w:rsidP="009A660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hra na nástroj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  <w:t>1 200</w:t>
      </w:r>
      <w:r w:rsidR="00487957" w:rsidRPr="009A660B">
        <w:rPr>
          <w:sz w:val="22"/>
          <w:szCs w:val="22"/>
        </w:rPr>
        <w:t>,-Kč/</w:t>
      </w:r>
      <w:r w:rsidRPr="009A660B">
        <w:rPr>
          <w:sz w:val="22"/>
          <w:szCs w:val="22"/>
        </w:rPr>
        <w:t xml:space="preserve"> pololetí</w:t>
      </w:r>
    </w:p>
    <w:p w:rsidR="009A660B" w:rsidRPr="00366A62" w:rsidRDefault="009A660B" w:rsidP="00487957">
      <w:pPr>
        <w:ind w:left="1416"/>
        <w:jc w:val="both"/>
        <w:rPr>
          <w:sz w:val="22"/>
          <w:szCs w:val="22"/>
        </w:rPr>
      </w:pPr>
    </w:p>
    <w:p w:rsidR="00487957" w:rsidRPr="00366A62" w:rsidRDefault="009A660B" w:rsidP="00487957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VÝTVARNÝ OBOR</w:t>
      </w:r>
    </w:p>
    <w:p w:rsidR="00487957" w:rsidRPr="009A660B" w:rsidRDefault="00487957" w:rsidP="009A660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A660B">
        <w:rPr>
          <w:sz w:val="22"/>
          <w:szCs w:val="22"/>
        </w:rPr>
        <w:t xml:space="preserve">přípravné a základní studium </w:t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Pr="009A660B">
        <w:rPr>
          <w:sz w:val="22"/>
          <w:szCs w:val="22"/>
        </w:rPr>
        <w:tab/>
      </w:r>
      <w:r w:rsidR="009A660B" w:rsidRPr="009A660B">
        <w:rPr>
          <w:sz w:val="22"/>
          <w:szCs w:val="22"/>
        </w:rPr>
        <w:t>900</w:t>
      </w:r>
      <w:r w:rsidRPr="009A660B">
        <w:rPr>
          <w:sz w:val="22"/>
          <w:szCs w:val="22"/>
        </w:rPr>
        <w:t>,-Kč/</w:t>
      </w:r>
      <w:r w:rsidR="009A660B" w:rsidRPr="009A660B">
        <w:rPr>
          <w:sz w:val="22"/>
          <w:szCs w:val="22"/>
        </w:rPr>
        <w:t xml:space="preserve"> pololetí</w:t>
      </w:r>
    </w:p>
    <w:p w:rsidR="009A660B" w:rsidRPr="00366A62" w:rsidRDefault="009A660B" w:rsidP="00487957">
      <w:pPr>
        <w:ind w:left="1416"/>
        <w:jc w:val="both"/>
        <w:rPr>
          <w:sz w:val="22"/>
          <w:szCs w:val="22"/>
        </w:rPr>
      </w:pPr>
    </w:p>
    <w:p w:rsidR="00487957" w:rsidRPr="00366A62" w:rsidRDefault="009A660B" w:rsidP="00487957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LITERÁRNĚ DRAMATICKÝ OBOR</w:t>
      </w:r>
    </w:p>
    <w:p w:rsidR="00487957" w:rsidRPr="009A660B" w:rsidRDefault="00487957" w:rsidP="009A660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A660B">
        <w:rPr>
          <w:sz w:val="22"/>
          <w:szCs w:val="22"/>
        </w:rPr>
        <w:t>pří</w:t>
      </w:r>
      <w:r w:rsidR="009A660B">
        <w:rPr>
          <w:sz w:val="22"/>
          <w:szCs w:val="22"/>
        </w:rPr>
        <w:t>pravné a základní studium</w:t>
      </w:r>
      <w:r w:rsidR="009A660B">
        <w:rPr>
          <w:sz w:val="22"/>
          <w:szCs w:val="22"/>
        </w:rPr>
        <w:tab/>
      </w:r>
      <w:r w:rsidR="009A660B">
        <w:rPr>
          <w:sz w:val="22"/>
          <w:szCs w:val="22"/>
        </w:rPr>
        <w:tab/>
      </w:r>
      <w:r w:rsidR="009A660B">
        <w:rPr>
          <w:sz w:val="22"/>
          <w:szCs w:val="22"/>
        </w:rPr>
        <w:tab/>
      </w:r>
      <w:r w:rsidR="009A660B">
        <w:rPr>
          <w:sz w:val="22"/>
          <w:szCs w:val="22"/>
        </w:rPr>
        <w:tab/>
      </w:r>
      <w:r w:rsidR="009A660B" w:rsidRPr="009A660B">
        <w:rPr>
          <w:sz w:val="22"/>
          <w:szCs w:val="22"/>
        </w:rPr>
        <w:t>850</w:t>
      </w:r>
      <w:r w:rsidRPr="009A660B">
        <w:rPr>
          <w:sz w:val="22"/>
          <w:szCs w:val="22"/>
        </w:rPr>
        <w:t>,-Kč/</w:t>
      </w:r>
      <w:r w:rsidR="009A660B" w:rsidRPr="009A660B">
        <w:rPr>
          <w:sz w:val="22"/>
          <w:szCs w:val="22"/>
        </w:rPr>
        <w:t xml:space="preserve"> pololetí</w:t>
      </w:r>
    </w:p>
    <w:p w:rsidR="00487957" w:rsidRPr="00366A62" w:rsidRDefault="00487957" w:rsidP="00487957">
      <w:pPr>
        <w:ind w:left="1416"/>
        <w:jc w:val="both"/>
        <w:rPr>
          <w:sz w:val="22"/>
          <w:szCs w:val="22"/>
          <w:u w:val="single"/>
        </w:rPr>
      </w:pPr>
    </w:p>
    <w:p w:rsidR="00487957" w:rsidRPr="009A660B" w:rsidRDefault="00487957" w:rsidP="009A660B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Osvobozen od úplaty bude zákonný zástupce nezletilého žáka, který pobírá sociální příplatek, nebo fyzická osoba, která o dítě osobně pečuje a pobírá dávky pěstounské péče a tuto skutečnost prokáže řediteli základní umělecké školy vždy k 1.9. a 1.2. daného roku a změny ve skutečnostech rozhodných pro přiznání nároku na dávku oznámí do 8 dnů od nastalé změny.</w:t>
      </w:r>
    </w:p>
    <w:p w:rsidR="00487957" w:rsidRPr="009A660B" w:rsidRDefault="00487957" w:rsidP="009A660B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Osvobozen od úplaty za určité období bude zletilý žák nebo zákonný zástupce nezletilého žáka, pokud prokáže lékařskou zprávou dlouhodobou nemoc ( minimálně 1 měsíc) nebo vážné zdravotní problémy.</w:t>
      </w:r>
    </w:p>
    <w:p w:rsidR="00487957" w:rsidRPr="00366A62" w:rsidRDefault="00487957" w:rsidP="0048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 snížení úplaty rozhoduje ředitel školy na základě zjištění nebo předložení žádosti zletilého žáka nebo zákonného zástupce žáka, a to především z těchto důvodu:</w:t>
      </w:r>
    </w:p>
    <w:p w:rsidR="00487957" w:rsidRPr="00366A62" w:rsidRDefault="00487957" w:rsidP="00487957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při dělené lekci,</w:t>
      </w:r>
    </w:p>
    <w:p w:rsidR="00487957" w:rsidRPr="00366A62" w:rsidRDefault="00487957" w:rsidP="00487957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studia tří a více sourozenců,</w:t>
      </w:r>
    </w:p>
    <w:p w:rsidR="00487957" w:rsidRPr="00366A62" w:rsidRDefault="00487957" w:rsidP="00487957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studia minimálně ve třech oborech nebo ve třech předmětech (nástrojích) HO,</w:t>
      </w:r>
    </w:p>
    <w:p w:rsidR="00487957" w:rsidRPr="00366A62" w:rsidRDefault="00487957" w:rsidP="00487957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naplňování školního vzdělávacího programu (hra  orchestrů, komorních těles, souborů, pěveckých sborů,…),</w:t>
      </w:r>
    </w:p>
    <w:p w:rsidR="00487957" w:rsidRPr="00366A62" w:rsidRDefault="00487957" w:rsidP="00487957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denního studia na vysoké škole (u žáků zařazených do Studia pro dospělé s platbou „plného“ školného, tj. 260,- Kč/měsíc).</w:t>
      </w:r>
    </w:p>
    <w:p w:rsidR="00487957" w:rsidRPr="00366A62" w:rsidRDefault="00487957" w:rsidP="00487957">
      <w:pPr>
        <w:ind w:left="360"/>
        <w:jc w:val="both"/>
        <w:rPr>
          <w:sz w:val="22"/>
          <w:szCs w:val="22"/>
        </w:rPr>
      </w:pPr>
    </w:p>
    <w:p w:rsidR="00487957" w:rsidRPr="00366A62" w:rsidRDefault="00487957" w:rsidP="00487957">
      <w:pPr>
        <w:ind w:left="708"/>
        <w:jc w:val="both"/>
        <w:rPr>
          <w:sz w:val="22"/>
          <w:szCs w:val="22"/>
        </w:rPr>
      </w:pPr>
      <w:r w:rsidRPr="00366A62">
        <w:rPr>
          <w:sz w:val="22"/>
          <w:szCs w:val="22"/>
        </w:rPr>
        <w:t xml:space="preserve">Úplata bude snížena podle písm. a) o 50 %, podle písm. b) o 50 %, podle písm. c) </w:t>
      </w:r>
      <w:r w:rsidRPr="00366A62">
        <w:rPr>
          <w:sz w:val="22"/>
          <w:szCs w:val="22"/>
        </w:rPr>
        <w:br/>
        <w:t>o 50%, podle písm. d) o 90 %  - 100 %, podle písm. e) o 25 %  (195,-Kč/měsíc). Sleva se dá uplatnit pouze u individuálně vyučovaných předmětů hudebního oboru a nelze ji uplatňovat v případě snížení školného za dělenou lekci.</w:t>
      </w:r>
    </w:p>
    <w:p w:rsidR="00487957" w:rsidRPr="00366A62" w:rsidRDefault="00487957" w:rsidP="00487957">
      <w:pPr>
        <w:ind w:left="360"/>
        <w:jc w:val="both"/>
        <w:rPr>
          <w:sz w:val="22"/>
          <w:szCs w:val="22"/>
        </w:rPr>
      </w:pPr>
    </w:p>
    <w:p w:rsidR="00487957" w:rsidRPr="009A660B" w:rsidRDefault="00487957" w:rsidP="009A660B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Úplata za pololetí je splatná do předem stanoveného termínu, pokud ředitel základní umělecké školy nedohodne se zletilým žákem nebo zákonným zástupcem žáka jiný termín úhrady.</w:t>
      </w:r>
    </w:p>
    <w:p w:rsidR="00487957" w:rsidRDefault="00487957" w:rsidP="00487957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Tato směrnice nabývá účinnosti dnem 1. září 20</w:t>
      </w:r>
      <w:r w:rsidR="00B62ED2">
        <w:rPr>
          <w:sz w:val="22"/>
          <w:szCs w:val="22"/>
        </w:rPr>
        <w:t>23</w:t>
      </w:r>
    </w:p>
    <w:p w:rsidR="009A660B" w:rsidRPr="00366A62" w:rsidRDefault="009A660B" w:rsidP="009A660B">
      <w:pPr>
        <w:ind w:left="720"/>
        <w:jc w:val="both"/>
        <w:rPr>
          <w:sz w:val="22"/>
          <w:szCs w:val="22"/>
        </w:rPr>
      </w:pPr>
    </w:p>
    <w:p w:rsidR="00B03D92" w:rsidRPr="009A660B" w:rsidRDefault="009A660B" w:rsidP="009A660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Holýšově</w:t>
      </w:r>
      <w:proofErr w:type="spellEnd"/>
      <w:r>
        <w:rPr>
          <w:sz w:val="22"/>
          <w:szCs w:val="22"/>
        </w:rPr>
        <w:t xml:space="preserve"> dne 1. srpna 2023</w:t>
      </w:r>
      <w:r w:rsidR="00487957" w:rsidRPr="00366A62"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 w:rsidRPr="00366A62">
        <w:rPr>
          <w:sz w:val="22"/>
          <w:szCs w:val="22"/>
        </w:rPr>
        <w:tab/>
      </w:r>
      <w:r w:rsidR="00487957">
        <w:rPr>
          <w:sz w:val="22"/>
          <w:szCs w:val="22"/>
        </w:rPr>
        <w:t>Bc. Petra Loudová</w:t>
      </w:r>
    </w:p>
    <w:sectPr w:rsidR="00B03D92" w:rsidRPr="009A660B" w:rsidSect="0048795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57" w:rsidRDefault="004F3B57" w:rsidP="00487957">
      <w:r>
        <w:separator/>
      </w:r>
    </w:p>
  </w:endnote>
  <w:endnote w:type="continuationSeparator" w:id="0">
    <w:p w:rsidR="004F3B57" w:rsidRDefault="004F3B57" w:rsidP="0048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57" w:rsidRDefault="004F3B57" w:rsidP="00487957">
      <w:r>
        <w:separator/>
      </w:r>
    </w:p>
  </w:footnote>
  <w:footnote w:type="continuationSeparator" w:id="0">
    <w:p w:rsidR="004F3B57" w:rsidRDefault="004F3B57" w:rsidP="0048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089"/>
    <w:multiLevelType w:val="hybridMultilevel"/>
    <w:tmpl w:val="55F40B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DE2D5D"/>
    <w:multiLevelType w:val="hybridMultilevel"/>
    <w:tmpl w:val="286E5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35022"/>
    <w:multiLevelType w:val="hybridMultilevel"/>
    <w:tmpl w:val="BA363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3474D"/>
    <w:multiLevelType w:val="hybridMultilevel"/>
    <w:tmpl w:val="4092B4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A75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957"/>
    <w:rsid w:val="0004767E"/>
    <w:rsid w:val="003A4F0C"/>
    <w:rsid w:val="00487957"/>
    <w:rsid w:val="004F3B57"/>
    <w:rsid w:val="005371E6"/>
    <w:rsid w:val="009A660B"/>
    <w:rsid w:val="00A95A07"/>
    <w:rsid w:val="00B03D92"/>
    <w:rsid w:val="00B62ED2"/>
    <w:rsid w:val="00B845FE"/>
    <w:rsid w:val="00BB1D9B"/>
    <w:rsid w:val="00C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795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95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879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79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879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79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cp:lastPrinted>2023-09-19T17:46:00Z</cp:lastPrinted>
  <dcterms:created xsi:type="dcterms:W3CDTF">2023-07-07T15:03:00Z</dcterms:created>
  <dcterms:modified xsi:type="dcterms:W3CDTF">2023-09-19T17:46:00Z</dcterms:modified>
</cp:coreProperties>
</file>